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1D8EA" w14:textId="77777777" w:rsidR="005C3D8D" w:rsidRDefault="005C3D8D">
      <w:pPr>
        <w:jc w:val="center"/>
        <w:rPr>
          <w:rFonts w:ascii="Times New Roman" w:hAnsi="Times New Roman"/>
          <w:b/>
          <w:bCs/>
          <w:color w:val="872C35"/>
          <w:sz w:val="16"/>
          <w:szCs w:val="16"/>
          <w:u w:color="872C35"/>
        </w:rPr>
      </w:pPr>
    </w:p>
    <w:p w14:paraId="74BB4EC3" w14:textId="77777777" w:rsidR="005C3D8D" w:rsidRDefault="005C3D8D">
      <w:pPr>
        <w:jc w:val="center"/>
        <w:rPr>
          <w:rFonts w:ascii="Times New Roman" w:hAnsi="Times New Roman"/>
          <w:b/>
          <w:bCs/>
          <w:color w:val="872C35"/>
          <w:sz w:val="36"/>
          <w:szCs w:val="36"/>
          <w:u w:color="872C35"/>
        </w:rPr>
      </w:pPr>
    </w:p>
    <w:p w14:paraId="50C9932A" w14:textId="77777777" w:rsidR="005C3D8D" w:rsidRPr="00846EB0" w:rsidRDefault="00000000">
      <w:pPr>
        <w:jc w:val="center"/>
        <w:rPr>
          <w:rFonts w:ascii="Times New Roman" w:eastAsia="Times New Roman" w:hAnsi="Times New Roman" w:cs="Times New Roman"/>
          <w:b/>
          <w:bCs/>
          <w:color w:val="872C35"/>
          <w:sz w:val="16"/>
          <w:szCs w:val="16"/>
          <w:u w:color="872C35"/>
        </w:rPr>
      </w:pPr>
      <w:r w:rsidRPr="00846EB0">
        <w:rPr>
          <w:rFonts w:ascii="Times New Roman" w:hAnsi="Times New Roman"/>
          <w:b/>
          <w:bCs/>
          <w:color w:val="872C35"/>
          <w:sz w:val="36"/>
          <w:szCs w:val="36"/>
          <w:u w:color="872C35"/>
        </w:rPr>
        <w:t>Valentýnský večer s Filmovou filharmonií</w:t>
      </w:r>
    </w:p>
    <w:p w14:paraId="601F838E" w14:textId="77777777" w:rsidR="005C3D8D" w:rsidRPr="00846EB0" w:rsidRDefault="005C3D8D">
      <w:pPr>
        <w:pStyle w:val="Normlnweb"/>
        <w:spacing w:before="240" w:after="24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3406BB80" w14:textId="2C626B4D" w:rsidR="005C3D8D" w:rsidRPr="00846EB0" w:rsidRDefault="00000000">
      <w:pPr>
        <w:pStyle w:val="Vchoz"/>
        <w:suppressAutoHyphens/>
        <w:spacing w:before="0" w:after="320" w:line="240" w:lineRule="auto"/>
        <w:jc w:val="both"/>
        <w:rPr>
          <w:rFonts w:ascii="Arial" w:eastAsia="Arial" w:hAnsi="Arial" w:cs="Arial"/>
          <w:sz w:val="22"/>
          <w:szCs w:val="22"/>
        </w:rPr>
      </w:pPr>
      <w:r w:rsidRPr="00846EB0">
        <w:rPr>
          <w:rFonts w:ascii="Arial" w:hAnsi="Arial"/>
          <w:b/>
          <w:bCs/>
          <w:sz w:val="22"/>
          <w:szCs w:val="22"/>
        </w:rPr>
        <w:t>Romantika, emoce a filmová hudba v plnohodnotném symfonickém provedení. Filmová filharmonie zve na svůj tradiční valentýnský koncert, který se po úspěchu předchozích ročníků vrací již potřetí. Slavnostní večer s nejkrásnějšími filmovými melodiemi se uskuteční 14. února 2026 v</w:t>
      </w:r>
      <w:r w:rsidR="00846EB0">
        <w:rPr>
          <w:rFonts w:ascii="Arial" w:hAnsi="Arial"/>
          <w:b/>
          <w:bCs/>
          <w:sz w:val="22"/>
          <w:szCs w:val="22"/>
        </w:rPr>
        <w:t>e</w:t>
      </w:r>
      <w:r w:rsidRPr="00846EB0">
        <w:rPr>
          <w:rFonts w:ascii="Arial" w:hAnsi="Arial"/>
          <w:b/>
          <w:bCs/>
          <w:sz w:val="22"/>
          <w:szCs w:val="22"/>
        </w:rPr>
        <w:t xml:space="preserve"> Dvořákově síni pražského Rudolfina.</w:t>
      </w:r>
    </w:p>
    <w:p w14:paraId="0153D9F9" w14:textId="77777777" w:rsidR="005C3D8D" w:rsidRPr="00846EB0" w:rsidRDefault="00000000">
      <w:pPr>
        <w:pStyle w:val="Vchoz"/>
        <w:suppressAutoHyphens/>
        <w:spacing w:before="0" w:after="320" w:line="240" w:lineRule="auto"/>
        <w:jc w:val="both"/>
        <w:rPr>
          <w:rFonts w:ascii="Arial" w:eastAsia="Arial" w:hAnsi="Arial" w:cs="Arial"/>
          <w:sz w:val="22"/>
          <w:szCs w:val="22"/>
        </w:rPr>
      </w:pPr>
      <w:r w:rsidRPr="00846EB0">
        <w:rPr>
          <w:rFonts w:ascii="Arial" w:hAnsi="Arial"/>
          <w:sz w:val="22"/>
          <w:szCs w:val="22"/>
        </w:rPr>
        <w:t>Valentýnský koncert Filmové filharmonie patří k stálým a vyhledávaným projektům orchestru. Téma, které zaznělo již v letech 2020 a 2022, se pokaždé setkalo s mimořádným ohlasem publika a potvrzuje, že filmová hudba v symfonickém provedení dokáže oslovit jak pravidelné návštěvníky koncertních sálů, tak posluchače, kteří přicházejí na svůj první velký orchestrální koncert.</w:t>
      </w:r>
    </w:p>
    <w:p w14:paraId="08DDC8FA" w14:textId="116F5C32" w:rsidR="005C3D8D" w:rsidRPr="00846EB0" w:rsidRDefault="00000000">
      <w:pPr>
        <w:pStyle w:val="Vchoz"/>
        <w:suppressAutoHyphens/>
        <w:spacing w:before="0" w:after="320" w:line="240" w:lineRule="auto"/>
        <w:jc w:val="both"/>
        <w:rPr>
          <w:rFonts w:ascii="Arial" w:eastAsia="Arial" w:hAnsi="Arial" w:cs="Arial"/>
          <w:sz w:val="22"/>
          <w:szCs w:val="22"/>
        </w:rPr>
      </w:pPr>
      <w:r w:rsidRPr="00846EB0">
        <w:rPr>
          <w:rFonts w:ascii="Arial" w:hAnsi="Arial"/>
          <w:sz w:val="22"/>
          <w:szCs w:val="22"/>
        </w:rPr>
        <w:t xml:space="preserve">Pod taktovkou dirigenta </w:t>
      </w:r>
      <w:r w:rsidRPr="00846EB0">
        <w:rPr>
          <w:rFonts w:ascii="Arial" w:hAnsi="Arial"/>
          <w:b/>
          <w:bCs/>
          <w:sz w:val="22"/>
          <w:szCs w:val="22"/>
        </w:rPr>
        <w:t>Roberta Kružíka</w:t>
      </w:r>
      <w:r w:rsidRPr="00846EB0">
        <w:rPr>
          <w:rFonts w:ascii="Arial" w:hAnsi="Arial"/>
          <w:sz w:val="22"/>
          <w:szCs w:val="22"/>
        </w:rPr>
        <w:t xml:space="preserve"> se v Rudolfinu představí </w:t>
      </w:r>
      <w:r w:rsidRPr="00846EB0">
        <w:rPr>
          <w:rFonts w:ascii="Arial" w:hAnsi="Arial"/>
          <w:b/>
          <w:bCs/>
          <w:sz w:val="22"/>
          <w:szCs w:val="22"/>
        </w:rPr>
        <w:t>Filmová filharmonie, velký symfonický orchestr čítající na 90 hudebníků</w:t>
      </w:r>
      <w:r w:rsidRPr="00846EB0">
        <w:rPr>
          <w:rFonts w:ascii="Arial" w:hAnsi="Arial"/>
          <w:sz w:val="22"/>
          <w:szCs w:val="22"/>
        </w:rPr>
        <w:t>. Právě dlouhodobá specializace orchestru na filmovou hudbu, precizní práce s dynamikou a výrazem i výrazná dramaturgie patří k důvodům, proč si publikum koncerty Filmové filharmonie cíleně vyhledává. </w:t>
      </w:r>
      <w:r w:rsidR="00846EB0" w:rsidRPr="00846EB0">
        <w:rPr>
          <w:rFonts w:ascii="Arial" w:hAnsi="Arial"/>
          <w:sz w:val="22"/>
          <w:szCs w:val="22"/>
        </w:rPr>
        <w:t xml:space="preserve">Slavnostním večerem posluchače provede moderátorská dvojice </w:t>
      </w:r>
      <w:r w:rsidR="00846EB0" w:rsidRPr="00846EB0">
        <w:rPr>
          <w:rFonts w:ascii="Arial" w:hAnsi="Arial"/>
          <w:b/>
          <w:bCs/>
          <w:sz w:val="22"/>
          <w:szCs w:val="22"/>
        </w:rPr>
        <w:t>Sára a Martin Donutilovi</w:t>
      </w:r>
      <w:r w:rsidR="00846EB0" w:rsidRPr="00846EB0">
        <w:rPr>
          <w:rFonts w:ascii="Arial" w:hAnsi="Arial"/>
          <w:sz w:val="22"/>
          <w:szCs w:val="22"/>
        </w:rPr>
        <w:t>.</w:t>
      </w:r>
    </w:p>
    <w:p w14:paraId="3F73D60B" w14:textId="77777777" w:rsidR="005C3D8D" w:rsidRPr="00846EB0" w:rsidRDefault="00000000">
      <w:pPr>
        <w:pStyle w:val="Vchoz"/>
        <w:suppressAutoHyphens/>
        <w:spacing w:before="0" w:after="320" w:line="240" w:lineRule="auto"/>
        <w:jc w:val="both"/>
        <w:rPr>
          <w:rFonts w:ascii="Arial" w:eastAsia="Arial" w:hAnsi="Arial" w:cs="Arial"/>
          <w:sz w:val="22"/>
          <w:szCs w:val="22"/>
        </w:rPr>
      </w:pPr>
      <w:r w:rsidRPr="00846EB0">
        <w:rPr>
          <w:rFonts w:ascii="Arial" w:hAnsi="Arial"/>
          <w:sz w:val="22"/>
          <w:szCs w:val="22"/>
        </w:rPr>
        <w:t xml:space="preserve">Na programu zazní hudba filmů jako </w:t>
      </w:r>
      <w:r w:rsidRPr="00846EB0">
        <w:rPr>
          <w:rFonts w:ascii="Arial" w:hAnsi="Arial"/>
          <w:b/>
          <w:bCs/>
          <w:sz w:val="22"/>
          <w:szCs w:val="22"/>
        </w:rPr>
        <w:t xml:space="preserve">Casablanca, Kmotr, Vzpomínky na Afriku, Duch, Legenda o vášni, Forrest </w:t>
      </w:r>
      <w:proofErr w:type="spellStart"/>
      <w:r w:rsidRPr="00846EB0">
        <w:rPr>
          <w:rFonts w:ascii="Arial" w:hAnsi="Arial"/>
          <w:b/>
          <w:bCs/>
          <w:sz w:val="22"/>
          <w:szCs w:val="22"/>
        </w:rPr>
        <w:t>Gump</w:t>
      </w:r>
      <w:proofErr w:type="spellEnd"/>
      <w:r w:rsidRPr="00846EB0">
        <w:rPr>
          <w:rFonts w:ascii="Arial" w:hAnsi="Arial"/>
          <w:b/>
          <w:bCs/>
          <w:sz w:val="22"/>
          <w:szCs w:val="22"/>
        </w:rPr>
        <w:t xml:space="preserve">, Láska nebeská, La </w:t>
      </w:r>
      <w:proofErr w:type="spellStart"/>
      <w:r w:rsidRPr="00846EB0">
        <w:rPr>
          <w:rFonts w:ascii="Arial" w:hAnsi="Arial"/>
          <w:b/>
          <w:bCs/>
          <w:sz w:val="22"/>
          <w:szCs w:val="22"/>
        </w:rPr>
        <w:t>La</w:t>
      </w:r>
      <w:proofErr w:type="spellEnd"/>
      <w:r w:rsidRPr="00846EB0">
        <w:rPr>
          <w:rFonts w:ascii="Arial" w:hAnsi="Arial"/>
          <w:b/>
          <w:bCs/>
          <w:sz w:val="22"/>
          <w:szCs w:val="22"/>
        </w:rPr>
        <w:t xml:space="preserve"> Land</w:t>
      </w:r>
      <w:r w:rsidRPr="00846EB0">
        <w:rPr>
          <w:rFonts w:ascii="Arial" w:hAnsi="Arial"/>
          <w:sz w:val="22"/>
          <w:szCs w:val="22"/>
        </w:rPr>
        <w:t xml:space="preserve"> či </w:t>
      </w:r>
      <w:r w:rsidRPr="00846EB0">
        <w:rPr>
          <w:rFonts w:ascii="Arial" w:hAnsi="Arial"/>
          <w:b/>
          <w:bCs/>
          <w:sz w:val="22"/>
          <w:szCs w:val="22"/>
        </w:rPr>
        <w:t xml:space="preserve">Star </w:t>
      </w:r>
      <w:proofErr w:type="spellStart"/>
      <w:r w:rsidRPr="00846EB0">
        <w:rPr>
          <w:rFonts w:ascii="Arial" w:hAnsi="Arial"/>
          <w:b/>
          <w:bCs/>
          <w:sz w:val="22"/>
          <w:szCs w:val="22"/>
        </w:rPr>
        <w:t>Wars</w:t>
      </w:r>
      <w:proofErr w:type="spellEnd"/>
      <w:r w:rsidRPr="00846EB0">
        <w:rPr>
          <w:rFonts w:ascii="Arial" w:hAnsi="Arial"/>
          <w:sz w:val="22"/>
          <w:szCs w:val="22"/>
        </w:rPr>
        <w:t>.</w:t>
      </w:r>
    </w:p>
    <w:p w14:paraId="59E74451" w14:textId="77777777" w:rsidR="005C3D8D" w:rsidRPr="00846EB0" w:rsidRDefault="00000000">
      <w:pPr>
        <w:pStyle w:val="Vchoz"/>
        <w:suppressAutoHyphens/>
        <w:spacing w:before="0" w:line="240" w:lineRule="auto"/>
        <w:jc w:val="both"/>
        <w:rPr>
          <w:rFonts w:ascii="Arial" w:eastAsia="Arial" w:hAnsi="Arial" w:cs="Arial"/>
          <w:sz w:val="22"/>
          <w:szCs w:val="22"/>
        </w:rPr>
      </w:pPr>
      <w:r w:rsidRPr="00846EB0">
        <w:rPr>
          <w:rFonts w:ascii="Arial" w:hAnsi="Arial"/>
          <w:i/>
          <w:iCs/>
          <w:sz w:val="22"/>
          <w:szCs w:val="22"/>
        </w:rPr>
        <w:t>„Filmová hudba v sobě nese mimořádnou emocionální sílu. Každá skladba v programu má svůj vlastní příběh, který si mohou diváci v koncertním sále znovu prožít v plné symfonické kráse. Valentýnský koncert je postavený jako hudební cesta napříč různými podobami filmové lásky – od něžných a intimních momentů až po velká epická témata,</w:t>
      </w:r>
      <w:r w:rsidRPr="00846EB0">
        <w:rPr>
          <w:rFonts w:ascii="Arial" w:hAnsi="Arial"/>
          <w:i/>
          <w:iCs/>
          <w:sz w:val="22"/>
          <w:szCs w:val="22"/>
          <w:rtl/>
        </w:rPr>
        <w:t>“</w:t>
      </w:r>
      <w:r w:rsidRPr="00846EB0">
        <w:rPr>
          <w:rFonts w:ascii="Arial" w:hAnsi="Arial"/>
          <w:sz w:val="22"/>
          <w:szCs w:val="22"/>
        </w:rPr>
        <w:t xml:space="preserve"> říká dramaturg a ředitel Filmové filharmonie </w:t>
      </w:r>
      <w:r w:rsidRPr="00846EB0">
        <w:rPr>
          <w:rFonts w:ascii="Arial" w:hAnsi="Arial"/>
          <w:b/>
          <w:bCs/>
          <w:sz w:val="22"/>
          <w:szCs w:val="22"/>
        </w:rPr>
        <w:t xml:space="preserve">Matěj </w:t>
      </w:r>
      <w:proofErr w:type="spellStart"/>
      <w:r w:rsidRPr="00846EB0">
        <w:rPr>
          <w:rFonts w:ascii="Arial" w:hAnsi="Arial"/>
          <w:b/>
          <w:bCs/>
          <w:sz w:val="22"/>
          <w:szCs w:val="22"/>
        </w:rPr>
        <w:t>Lehár</w:t>
      </w:r>
      <w:proofErr w:type="spellEnd"/>
      <w:r w:rsidRPr="00846EB0">
        <w:rPr>
          <w:rFonts w:ascii="Arial" w:hAnsi="Arial"/>
          <w:sz w:val="22"/>
          <w:szCs w:val="22"/>
        </w:rPr>
        <w:t>.</w:t>
      </w:r>
    </w:p>
    <w:p w14:paraId="1834B144" w14:textId="77777777" w:rsidR="005C3D8D" w:rsidRPr="00846EB0" w:rsidRDefault="00000000">
      <w:pPr>
        <w:pStyle w:val="Vchoz"/>
        <w:suppressAutoHyphens/>
        <w:spacing w:before="0" w:line="240" w:lineRule="auto"/>
        <w:jc w:val="both"/>
        <w:rPr>
          <w:rFonts w:ascii="Arial" w:eastAsia="Arial" w:hAnsi="Arial" w:cs="Arial"/>
          <w:i/>
          <w:iCs/>
          <w:sz w:val="22"/>
          <w:szCs w:val="22"/>
        </w:rPr>
      </w:pPr>
      <w:r w:rsidRPr="00846EB0">
        <w:rPr>
          <w:rFonts w:ascii="Arial" w:hAnsi="Arial"/>
          <w:i/>
          <w:iCs/>
          <w:sz w:val="22"/>
          <w:szCs w:val="22"/>
        </w:rPr>
        <w:t> </w:t>
      </w:r>
    </w:p>
    <w:p w14:paraId="53CEEF43" w14:textId="77777777" w:rsidR="005C3D8D" w:rsidRPr="00846EB0" w:rsidRDefault="00000000">
      <w:pPr>
        <w:pStyle w:val="Vchoz"/>
        <w:suppressAutoHyphens/>
        <w:spacing w:before="0" w:after="320" w:line="240" w:lineRule="auto"/>
        <w:jc w:val="both"/>
        <w:rPr>
          <w:rFonts w:ascii="Arial" w:eastAsia="Arial" w:hAnsi="Arial" w:cs="Arial"/>
          <w:sz w:val="22"/>
          <w:szCs w:val="22"/>
        </w:rPr>
      </w:pPr>
      <w:r w:rsidRPr="00846EB0">
        <w:rPr>
          <w:rFonts w:ascii="Arial" w:hAnsi="Arial"/>
          <w:sz w:val="22"/>
          <w:szCs w:val="22"/>
        </w:rPr>
        <w:t xml:space="preserve">Filmová filharmonie je přední český orchestr specializovaný na filmovou hudbu, které se věnuje systematicky od roku 2014. Díky dlouhodobé činnosti, spolupráci s výraznými dirigentskými osobnostmi a důrazu na vysokou interpretační úroveň patří koncerty </w:t>
      </w:r>
      <w:proofErr w:type="spellStart"/>
      <w:r w:rsidRPr="00846EB0">
        <w:rPr>
          <w:rFonts w:ascii="Arial" w:hAnsi="Arial"/>
          <w:sz w:val="22"/>
          <w:szCs w:val="22"/>
        </w:rPr>
        <w:t>Filmharmonie</w:t>
      </w:r>
      <w:proofErr w:type="spellEnd"/>
      <w:r w:rsidRPr="00846EB0">
        <w:rPr>
          <w:rFonts w:ascii="Arial" w:hAnsi="Arial"/>
          <w:sz w:val="22"/>
          <w:szCs w:val="22"/>
        </w:rPr>
        <w:t xml:space="preserve"> k nejnavštěvovanějším a nejvyhledávanějším projektům svého druhu v České republice.</w:t>
      </w:r>
    </w:p>
    <w:p w14:paraId="44BDD1EE" w14:textId="56BB22E4" w:rsidR="005C3D8D" w:rsidRPr="00846EB0" w:rsidRDefault="00000000">
      <w:pPr>
        <w:pStyle w:val="Vchoz"/>
        <w:suppressAutoHyphens/>
        <w:spacing w:before="0" w:after="320" w:line="240" w:lineRule="auto"/>
        <w:jc w:val="both"/>
        <w:rPr>
          <w:rFonts w:ascii="Arial" w:eastAsia="Arial" w:hAnsi="Arial" w:cs="Arial"/>
          <w:sz w:val="22"/>
          <w:szCs w:val="22"/>
        </w:rPr>
      </w:pPr>
      <w:r w:rsidRPr="00846EB0">
        <w:rPr>
          <w:rFonts w:ascii="Arial" w:hAnsi="Arial"/>
          <w:sz w:val="22"/>
          <w:szCs w:val="22"/>
        </w:rPr>
        <w:t>Oslavte letos Valentýn netradičně a zajistěte si nezapomenutelný zážitek. Koncert filmové hudby VALENTÝN se koná 14. února od 19:30 v</w:t>
      </w:r>
      <w:r w:rsidR="00846EB0">
        <w:rPr>
          <w:rFonts w:ascii="Arial" w:hAnsi="Arial"/>
          <w:sz w:val="22"/>
          <w:szCs w:val="22"/>
        </w:rPr>
        <w:t>e</w:t>
      </w:r>
      <w:r w:rsidRPr="00846EB0">
        <w:rPr>
          <w:rFonts w:ascii="Arial" w:hAnsi="Arial"/>
          <w:sz w:val="22"/>
          <w:szCs w:val="22"/>
        </w:rPr>
        <w:t xml:space="preserve"> Dvořákově síni Rudolfina.</w:t>
      </w:r>
    </w:p>
    <w:p w14:paraId="412B6337" w14:textId="77777777" w:rsidR="005C3D8D" w:rsidRPr="00846EB0" w:rsidRDefault="00000000">
      <w:pPr>
        <w:pStyle w:val="Vchoz"/>
        <w:suppressAutoHyphens/>
        <w:spacing w:before="0" w:after="320" w:line="240" w:lineRule="auto"/>
        <w:jc w:val="both"/>
        <w:rPr>
          <w:rFonts w:ascii="Arial" w:eastAsia="Arial" w:hAnsi="Arial" w:cs="Arial"/>
          <w:sz w:val="22"/>
          <w:szCs w:val="22"/>
        </w:rPr>
      </w:pPr>
      <w:r w:rsidRPr="00846EB0">
        <w:rPr>
          <w:rFonts w:ascii="Arial" w:hAnsi="Arial"/>
          <w:sz w:val="22"/>
          <w:szCs w:val="22"/>
        </w:rPr>
        <w:t>Vstupenky zakoupíte na www.filmharmonie.cz.</w:t>
      </w:r>
    </w:p>
    <w:p w14:paraId="388A00F5" w14:textId="77777777" w:rsidR="005C3D8D" w:rsidRPr="00846EB0" w:rsidRDefault="005C3D8D">
      <w:pPr>
        <w:pStyle w:val="Vchoz"/>
        <w:suppressAutoHyphens/>
        <w:spacing w:before="0" w:after="320" w:line="240" w:lineRule="auto"/>
        <w:rPr>
          <w:rFonts w:ascii="Arial" w:eastAsia="Arial" w:hAnsi="Arial" w:cs="Arial"/>
          <w:sz w:val="22"/>
          <w:szCs w:val="22"/>
        </w:rPr>
      </w:pPr>
    </w:p>
    <w:p w14:paraId="215397E3" w14:textId="77777777" w:rsidR="005C3D8D" w:rsidRPr="00846EB0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  <w:sectPr w:rsidR="005C3D8D" w:rsidRPr="00846EB0">
          <w:headerReference w:type="default" r:id="rId6"/>
          <w:footerReference w:type="default" r:id="rId7"/>
          <w:pgSz w:w="11900" w:h="16840"/>
          <w:pgMar w:top="1418" w:right="1418" w:bottom="1418" w:left="1418" w:header="709" w:footer="709" w:gutter="0"/>
          <w:pgNumType w:start="1"/>
          <w:cols w:space="708"/>
        </w:sectPr>
      </w:pPr>
      <w:r w:rsidRPr="00846EB0">
        <w:rPr>
          <w:rFonts w:ascii="Arial" w:hAnsi="Arial"/>
          <w:sz w:val="20"/>
          <w:szCs w:val="20"/>
        </w:rPr>
        <w:t>Kontakt:</w:t>
      </w:r>
    </w:p>
    <w:p w14:paraId="1EF6B3FC" w14:textId="77777777" w:rsidR="005C3D8D" w:rsidRPr="00846EB0" w:rsidRDefault="00000000">
      <w:pPr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  <w:r w:rsidRPr="00846EB0">
        <w:rPr>
          <w:rFonts w:ascii="Arial" w:hAnsi="Arial"/>
          <w:b/>
          <w:bCs/>
          <w:sz w:val="20"/>
          <w:szCs w:val="20"/>
        </w:rPr>
        <w:t>Klára Lehárová, management</w:t>
      </w:r>
    </w:p>
    <w:p w14:paraId="7963A030" w14:textId="77777777" w:rsidR="005C3D8D" w:rsidRPr="00846EB0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846EB0">
        <w:rPr>
          <w:rFonts w:ascii="Arial" w:hAnsi="Arial"/>
          <w:sz w:val="20"/>
          <w:szCs w:val="20"/>
        </w:rPr>
        <w:t>775 252 875</w:t>
      </w:r>
    </w:p>
    <w:p w14:paraId="7E0542E0" w14:textId="77777777" w:rsidR="005C3D8D" w:rsidRPr="00846EB0" w:rsidRDefault="00000000">
      <w:pPr>
        <w:spacing w:after="0" w:line="240" w:lineRule="auto"/>
        <w:rPr>
          <w:rFonts w:ascii="Arial" w:eastAsia="Arial" w:hAnsi="Arial" w:cs="Arial"/>
          <w:color w:val="872C35"/>
          <w:sz w:val="20"/>
          <w:szCs w:val="20"/>
          <w:u w:color="872C35"/>
        </w:rPr>
      </w:pPr>
      <w:hyperlink r:id="rId8" w:history="1">
        <w:r w:rsidRPr="00846EB0">
          <w:rPr>
            <w:rStyle w:val="Hyperlink0"/>
          </w:rPr>
          <w:t>leharova@filmharmonie.cz</w:t>
        </w:r>
      </w:hyperlink>
    </w:p>
    <w:p w14:paraId="7B02BAEC" w14:textId="77777777" w:rsidR="00846EB0" w:rsidRPr="00846EB0" w:rsidRDefault="00846EB0">
      <w:pPr>
        <w:spacing w:after="0" w:line="240" w:lineRule="auto"/>
        <w:rPr>
          <w:rFonts w:ascii="Arial" w:hAnsi="Arial"/>
          <w:sz w:val="20"/>
          <w:szCs w:val="20"/>
        </w:rPr>
      </w:pPr>
      <w:bookmarkStart w:id="0" w:name="_headingh.gjdgxs"/>
      <w:bookmarkEnd w:id="0"/>
    </w:p>
    <w:p w14:paraId="053DBC03" w14:textId="77777777" w:rsidR="00846EB0" w:rsidRPr="00846EB0" w:rsidRDefault="00846EB0">
      <w:pPr>
        <w:spacing w:after="0" w:line="240" w:lineRule="auto"/>
        <w:rPr>
          <w:rFonts w:ascii="Arial" w:hAnsi="Arial"/>
          <w:sz w:val="20"/>
          <w:szCs w:val="20"/>
        </w:rPr>
      </w:pPr>
    </w:p>
    <w:p w14:paraId="2AE38BBB" w14:textId="32C9DD5B" w:rsidR="005C3D8D" w:rsidRPr="00846EB0" w:rsidRDefault="0000000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846EB0">
        <w:rPr>
          <w:rFonts w:ascii="Arial" w:hAnsi="Arial"/>
          <w:sz w:val="20"/>
          <w:szCs w:val="20"/>
        </w:rPr>
        <w:t>Filmová filharmonie, z. s.</w:t>
      </w:r>
    </w:p>
    <w:p w14:paraId="76743E40" w14:textId="77777777" w:rsidR="005C3D8D" w:rsidRPr="00846EB0" w:rsidRDefault="00000000">
      <w:pPr>
        <w:spacing w:after="0" w:line="240" w:lineRule="auto"/>
        <w:rPr>
          <w:rStyle w:val="Hyperlink1"/>
        </w:rPr>
      </w:pPr>
      <w:hyperlink r:id="rId9" w:history="1">
        <w:r w:rsidRPr="00846EB0">
          <w:rPr>
            <w:rStyle w:val="Hyperlink1"/>
          </w:rPr>
          <w:t>filmharmonie.cz</w:t>
        </w:r>
      </w:hyperlink>
    </w:p>
    <w:p w14:paraId="64851BBA" w14:textId="77777777" w:rsidR="005C3D8D" w:rsidRPr="00846EB0" w:rsidRDefault="00000000">
      <w:hyperlink r:id="rId10" w:history="1">
        <w:r w:rsidRPr="00846EB0">
          <w:rPr>
            <w:rStyle w:val="Hyperlink1"/>
          </w:rPr>
          <w:t>facebook.com/</w:t>
        </w:r>
        <w:proofErr w:type="spellStart"/>
        <w:r w:rsidRPr="00846EB0">
          <w:rPr>
            <w:rStyle w:val="Hyperlink1"/>
          </w:rPr>
          <w:t>filmovafilharmonie</w:t>
        </w:r>
        <w:proofErr w:type="spellEnd"/>
      </w:hyperlink>
    </w:p>
    <w:sectPr w:rsidR="005C3D8D" w:rsidRPr="00846EB0">
      <w:type w:val="continuous"/>
      <w:pgSz w:w="11900" w:h="16840"/>
      <w:pgMar w:top="1418" w:right="1418" w:bottom="1418" w:left="1418" w:header="709" w:footer="709" w:gutter="0"/>
      <w:pgNumType w:start="1"/>
      <w:cols w:num="2" w:space="4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62181" w14:textId="77777777" w:rsidR="00D55B9F" w:rsidRDefault="00D55B9F">
      <w:pPr>
        <w:spacing w:after="0" w:line="240" w:lineRule="auto"/>
      </w:pPr>
      <w:r>
        <w:separator/>
      </w:r>
    </w:p>
  </w:endnote>
  <w:endnote w:type="continuationSeparator" w:id="0">
    <w:p w14:paraId="2F446704" w14:textId="77777777" w:rsidR="00D55B9F" w:rsidRDefault="00D5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0A0AC" w14:textId="77777777" w:rsidR="005C3D8D" w:rsidRDefault="005C3D8D">
    <w:pPr>
      <w:pStyle w:val="Zhlava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F5ADB" w14:textId="77777777" w:rsidR="00D55B9F" w:rsidRDefault="00D55B9F">
      <w:pPr>
        <w:spacing w:after="0" w:line="240" w:lineRule="auto"/>
      </w:pPr>
      <w:r>
        <w:separator/>
      </w:r>
    </w:p>
  </w:footnote>
  <w:footnote w:type="continuationSeparator" w:id="0">
    <w:p w14:paraId="7FAD21EA" w14:textId="77777777" w:rsidR="00D55B9F" w:rsidRDefault="00D5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553A4" w14:textId="77777777" w:rsidR="005C3D8D" w:rsidRDefault="00000000">
    <w:pPr>
      <w:tabs>
        <w:tab w:val="center" w:pos="4536"/>
        <w:tab w:val="right" w:pos="9044"/>
      </w:tabs>
      <w:spacing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19CE8C2" wp14:editId="4B9A1BAA">
          <wp:simplePos x="0" y="0"/>
          <wp:positionH relativeFrom="page">
            <wp:posOffset>-14286</wp:posOffset>
          </wp:positionH>
          <wp:positionV relativeFrom="page">
            <wp:posOffset>-24038</wp:posOffset>
          </wp:positionV>
          <wp:extent cx="7601268" cy="1104040"/>
          <wp:effectExtent l="0" t="0" r="0" b="0"/>
          <wp:wrapNone/>
          <wp:docPr id="1073741825" name="officeArt object" descr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g" descr="image1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01268" cy="11040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D8D"/>
    <w:rsid w:val="001D5898"/>
    <w:rsid w:val="005C3D8D"/>
    <w:rsid w:val="00846EB0"/>
    <w:rsid w:val="00D5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785771"/>
  <w15:docId w15:val="{0E99D5F8-4CEE-3947-A750-E4A5E5137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ormlnweb">
    <w:name w:val="Normal (Web)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paragraph" w:customStyle="1" w:styleId="Vchoz">
    <w:name w:val="Výchozí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Odkaz">
    <w:name w:val="Odkaz"/>
    <w:rPr>
      <w:outline w:val="0"/>
      <w:color w:val="0563C1"/>
      <w:u w:val="single" w:color="0563C1"/>
    </w:rPr>
  </w:style>
  <w:style w:type="character" w:customStyle="1" w:styleId="Hyperlink0">
    <w:name w:val="Hyperlink.0"/>
    <w:basedOn w:val="Odkaz"/>
    <w:rPr>
      <w:rFonts w:ascii="Arial" w:eastAsia="Arial" w:hAnsi="Arial" w:cs="Arial"/>
      <w:outline w:val="0"/>
      <w:color w:val="0563C1"/>
      <w:sz w:val="20"/>
      <w:szCs w:val="20"/>
      <w:u w:val="single" w:color="0563C1"/>
    </w:rPr>
  </w:style>
  <w:style w:type="character" w:customStyle="1" w:styleId="dn">
    <w:name w:val="Žádný"/>
  </w:style>
  <w:style w:type="character" w:customStyle="1" w:styleId="Hyperlink1">
    <w:name w:val="Hyperlink.1"/>
    <w:basedOn w:val="dn"/>
    <w:rPr>
      <w:rFonts w:ascii="Arial" w:eastAsia="Arial" w:hAnsi="Arial" w:cs="Arial"/>
      <w:outline w:val="0"/>
      <w:color w:val="872C35"/>
      <w:sz w:val="20"/>
      <w:szCs w:val="20"/>
      <w:u w:color="872C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harova@filmharmonie.cz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www.facebook.com/filmovafilharmoni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filmharmoni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370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Klára Herdová</cp:lastModifiedBy>
  <cp:revision>2</cp:revision>
  <dcterms:created xsi:type="dcterms:W3CDTF">2026-01-19T21:30:00Z</dcterms:created>
  <dcterms:modified xsi:type="dcterms:W3CDTF">2026-01-19T21:32:00Z</dcterms:modified>
</cp:coreProperties>
</file>